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3" w:type="dxa"/>
        <w:jc w:val="center"/>
        <w:tblLayout w:type="fixed"/>
        <w:tblLook w:val="0000" w:firstRow="0" w:lastRow="0" w:firstColumn="0" w:lastColumn="0" w:noHBand="0" w:noVBand="0"/>
      </w:tblPr>
      <w:tblGrid>
        <w:gridCol w:w="4469"/>
        <w:gridCol w:w="5324"/>
      </w:tblGrid>
      <w:tr w:rsidR="00367656" w:rsidRPr="00EC1CD9" w:rsidTr="00305106">
        <w:trPr>
          <w:trHeight w:val="1407"/>
          <w:jc w:val="center"/>
        </w:trPr>
        <w:tc>
          <w:tcPr>
            <w:tcW w:w="4469" w:type="dxa"/>
          </w:tcPr>
          <w:p w:rsidR="00367656" w:rsidRPr="00367656" w:rsidRDefault="009F376D" w:rsidP="0054384E">
            <w:pPr>
              <w:jc w:val="center"/>
              <w:rPr>
                <w:sz w:val="26"/>
                <w:szCs w:val="26"/>
              </w:rPr>
            </w:pPr>
            <w:r>
              <w:rPr>
                <w:noProof/>
                <w:lang w:val="vi-VN" w:eastAsia="vi-VN"/>
              </w:rPr>
              <mc:AlternateContent>
                <mc:Choice Requires="wps">
                  <w:drawing>
                    <wp:anchor distT="0" distB="0" distL="114300" distR="114300" simplePos="0" relativeHeight="251661312" behindDoc="0" locked="0" layoutInCell="1" allowOverlap="1" wp14:anchorId="01841F74" wp14:editId="44B74715">
                      <wp:simplePos x="0" y="0"/>
                      <wp:positionH relativeFrom="column">
                        <wp:posOffset>26509</wp:posOffset>
                      </wp:positionH>
                      <wp:positionV relativeFrom="paragraph">
                        <wp:posOffset>314325</wp:posOffset>
                      </wp:positionV>
                      <wp:extent cx="1180532" cy="300251"/>
                      <wp:effectExtent l="0" t="0" r="19685" b="24130"/>
                      <wp:wrapNone/>
                      <wp:docPr id="1" name="Text Box 1"/>
                      <wp:cNvGraphicFramePr/>
                      <a:graphic xmlns:a="http://schemas.openxmlformats.org/drawingml/2006/main">
                        <a:graphicData uri="http://schemas.microsoft.com/office/word/2010/wordprocessingShape">
                          <wps:wsp>
                            <wps:cNvSpPr txBox="1"/>
                            <wps:spPr>
                              <a:xfrm>
                                <a:off x="0" y="0"/>
                                <a:ext cx="1180532"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376D" w:rsidRDefault="009F376D" w:rsidP="009F376D">
                                  <w:pPr>
                                    <w:jc w:val="center"/>
                                    <w:rPr>
                                      <w:b/>
                                      <w:sz w:val="28"/>
                                    </w:rPr>
                                  </w:pPr>
                                  <w:r>
                                    <w:rPr>
                                      <w:b/>
                                      <w:sz w:val="28"/>
                                    </w:rPr>
                                    <w:t>PHỤ LỤC 3</w:t>
                                  </w:r>
                                </w:p>
                                <w:p w:rsidR="009F376D" w:rsidRDefault="009F37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1pt;margin-top:24.75pt;width:92.95pt;height:23.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" fillcolor="white [3201]" strokeweight=".5pt">
                      <v:textbox>
                        <w:txbxContent>
                          <w:p w:rsidR="009F376D" w:rsidRDefault="009F376D" w:rsidP="009F376D">
                            <w:pPr>
                              <w:jc w:val="center"/>
                              <w:rPr>
                                <w:b/>
                                <w:sz w:val="28"/>
                              </w:rPr>
                            </w:pPr>
                            <w:r>
                              <w:rPr>
                                <w:b/>
                                <w:sz w:val="28"/>
                              </w:rPr>
                              <w:t>PHỤ LỤC 3</w:t>
                            </w:r>
                          </w:p>
                          <w:p w:rsidR="009F376D" w:rsidRDefault="009F376D"/>
                        </w:txbxContent>
                      </v:textbox>
                    </v:shape>
                  </w:pict>
                </mc:Fallback>
              </mc:AlternateContent>
            </w:r>
          </w:p>
        </w:tc>
        <w:tc>
          <w:tcPr>
            <w:tcW w:w="5324" w:type="dxa"/>
          </w:tcPr>
          <w:p w:rsidR="00367656" w:rsidRPr="00367656" w:rsidRDefault="00367656" w:rsidP="00367656">
            <w:pPr>
              <w:pStyle w:val="Heading2"/>
              <w:jc w:val="center"/>
            </w:pPr>
          </w:p>
        </w:tc>
      </w:tr>
    </w:tbl>
    <w:p w:rsidR="0054384E" w:rsidRDefault="003B1CCC" w:rsidP="00367656">
      <w:pPr>
        <w:jc w:val="center"/>
        <w:rPr>
          <w:b/>
          <w:sz w:val="28"/>
        </w:rPr>
      </w:pPr>
      <w:bookmarkStart w:id="0" w:name="_GoBack"/>
      <w:bookmarkEnd w:id="0"/>
      <w:r>
        <w:rPr>
          <w:b/>
          <w:sz w:val="28"/>
        </w:rPr>
        <w:t>HỘI THẢO</w:t>
      </w:r>
      <w:r w:rsidR="00367656" w:rsidRPr="002B757F">
        <w:rPr>
          <w:b/>
          <w:sz w:val="28"/>
        </w:rPr>
        <w:t xml:space="preserve"> KHOA HỌC</w:t>
      </w:r>
      <w:r w:rsidR="0054384E">
        <w:rPr>
          <w:b/>
          <w:sz w:val="28"/>
        </w:rPr>
        <w:t xml:space="preserve"> </w:t>
      </w:r>
      <w:r w:rsidR="00717053">
        <w:rPr>
          <w:b/>
          <w:sz w:val="28"/>
        </w:rPr>
        <w:t xml:space="preserve">CẤP KHOA </w:t>
      </w:r>
    </w:p>
    <w:p w:rsidR="00367656" w:rsidRPr="002B757F" w:rsidRDefault="00AA6F2D" w:rsidP="00367656">
      <w:pPr>
        <w:jc w:val="center"/>
        <w:rPr>
          <w:b/>
          <w:sz w:val="22"/>
        </w:rPr>
      </w:pPr>
      <w:r>
        <w:rPr>
          <w:b/>
          <w:sz w:val="28"/>
        </w:rPr>
        <w:t>TỪ NĂM</w:t>
      </w:r>
      <w:r w:rsidR="00367656" w:rsidRPr="002B757F">
        <w:rPr>
          <w:b/>
          <w:sz w:val="28"/>
        </w:rPr>
        <w:t xml:space="preserve"> 201</w:t>
      </w:r>
      <w:r>
        <w:rPr>
          <w:b/>
          <w:sz w:val="28"/>
        </w:rPr>
        <w:t>4</w:t>
      </w:r>
      <w:r w:rsidR="00367656" w:rsidRPr="002B757F">
        <w:rPr>
          <w:b/>
          <w:sz w:val="28"/>
        </w:rPr>
        <w:t xml:space="preserve"> </w:t>
      </w:r>
      <w:r w:rsidR="00B90B3F">
        <w:rPr>
          <w:b/>
          <w:sz w:val="28"/>
        </w:rPr>
        <w:t>ĐẾN NĂM</w:t>
      </w:r>
      <w:r w:rsidR="00367656" w:rsidRPr="002B757F">
        <w:rPr>
          <w:b/>
          <w:sz w:val="28"/>
        </w:rPr>
        <w:t xml:space="preserve"> 201</w:t>
      </w:r>
      <w:r w:rsidR="003800B9">
        <w:rPr>
          <w:b/>
          <w:sz w:val="28"/>
        </w:rPr>
        <w:t>7</w:t>
      </w:r>
    </w:p>
    <w:p w:rsidR="00367656" w:rsidRDefault="00367656" w:rsidP="00367656">
      <w:pPr>
        <w:jc w:val="center"/>
        <w:rPr>
          <w:b/>
        </w:rPr>
      </w:pPr>
    </w:p>
    <w:p w:rsidR="00C43DB3" w:rsidRPr="002749C3" w:rsidRDefault="0054384E" w:rsidP="002749C3">
      <w:pPr>
        <w:widowControl/>
        <w:autoSpaceDE/>
        <w:autoSpaceDN/>
        <w:adjustRightInd/>
        <w:spacing w:after="120"/>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1</w:t>
      </w:r>
      <w:r w:rsidRPr="002749C3">
        <w:rPr>
          <w:rFonts w:asciiTheme="majorHAnsi" w:hAnsiTheme="majorHAnsi" w:cstheme="majorHAnsi"/>
          <w:b/>
          <w:color w:val="000000" w:themeColor="text1"/>
          <w:sz w:val="26"/>
          <w:szCs w:val="26"/>
        </w:rPr>
        <w:t>. HỘI THẢO KHOA HỌC CẤP KHOA NĂM 2014-2015</w:t>
      </w:r>
    </w:p>
    <w:p w:rsidR="00C43DB3" w:rsidRPr="002749C3" w:rsidRDefault="00C43DB3" w:rsidP="002749C3">
      <w:pPr>
        <w:widowControl/>
        <w:autoSpaceDE/>
        <w:autoSpaceDN/>
        <w:adjustRightInd/>
        <w:spacing w:after="120"/>
        <w:ind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Đã tổ chức 06 hội thảo của các khoa Công nghệ Cơ khí, Công nghệ Điện - Điện tử, Công nghệ may - thời trang,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C43DB3" w:rsidRPr="002749C3" w:rsidRDefault="00C43DB3" w:rsidP="002749C3">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Khoa học cơ bản: 02 hội thảo</w:t>
      </w:r>
    </w:p>
    <w:p w:rsidR="00C43DB3" w:rsidRPr="002749C3" w:rsidRDefault="00C43DB3" w:rsidP="002749C3">
      <w:pPr>
        <w:widowControl/>
        <w:numPr>
          <w:ilvl w:val="1"/>
          <w:numId w:val="17"/>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Đánh giá quá trình dạy và học của giảng viên khoa Khoa học cơ bản trong quá trình đào tạo theo học chế tín chỉ - Người báo cáo: ThS. Đặng Thị Nhật Minh, ThS. Nguyễn Thị Thủy</w:t>
      </w:r>
    </w:p>
    <w:p w:rsidR="00C43DB3" w:rsidRPr="002749C3" w:rsidRDefault="00C43DB3" w:rsidP="002749C3">
      <w:pPr>
        <w:widowControl/>
        <w:numPr>
          <w:ilvl w:val="1"/>
          <w:numId w:val="17"/>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Đổi mới phương pháp giảng dạy theo hướng phát triển năng lực người học - Người báo cáo: ThS. Nguyễn Quỳnh Giao</w:t>
      </w:r>
    </w:p>
    <w:p w:rsidR="00C43DB3" w:rsidRPr="002749C3" w:rsidRDefault="00C43DB3" w:rsidP="002749C3">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Cơ khí: 01 hội thảo </w:t>
      </w:r>
    </w:p>
    <w:p w:rsidR="00C43DB3" w:rsidRPr="002749C3" w:rsidRDefault="00C43DB3" w:rsidP="002749C3">
      <w:pPr>
        <w:widowControl/>
        <w:numPr>
          <w:ilvl w:val="1"/>
          <w:numId w:val="1"/>
        </w:numPr>
        <w:autoSpaceDE/>
        <w:autoSpaceDN/>
        <w:adjustRightInd/>
        <w:spacing w:after="120"/>
        <w:ind w:left="851" w:hanging="284"/>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Hội thảo chuyên đề “Ứng dụng công nghệ mới trong công tác giảng dạy”.</w:t>
      </w:r>
    </w:p>
    <w:p w:rsidR="00C43DB3" w:rsidRPr="002749C3" w:rsidRDefault="00C43DB3" w:rsidP="002749C3">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Tìm hiểu về vật liệu Nano - Người báo cáo: ThS. Nguyễn Tiến Nhân</w:t>
      </w:r>
    </w:p>
    <w:p w:rsidR="00C43DB3" w:rsidRPr="002749C3" w:rsidRDefault="00C43DB3" w:rsidP="002749C3">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Cắt bằng tia nước - Tia nước có đá mài - Người báo cáo: ThS. Trần Thị Hương</w:t>
      </w:r>
    </w:p>
    <w:p w:rsidR="00C43DB3" w:rsidRPr="002749C3" w:rsidRDefault="00C43DB3" w:rsidP="002749C3">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Công nghệ May - Thời trang: 01 hội thảo</w:t>
      </w:r>
    </w:p>
    <w:p w:rsidR="00C43DB3" w:rsidRPr="002749C3" w:rsidRDefault="00C43DB3" w:rsidP="002749C3">
      <w:pPr>
        <w:widowControl/>
        <w:numPr>
          <w:ilvl w:val="1"/>
          <w:numId w:val="3"/>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Nâng cao chất lượng đào tạo Trường Cao Đẳng Kỹ Thuật Lý Tự Trọng Tp.HCM theo định hướng đổi mới căn bản, toàn diện giáo dục và đào tạo. </w:t>
      </w:r>
    </w:p>
    <w:p w:rsidR="00C43DB3" w:rsidRPr="002749C3" w:rsidRDefault="00C43DB3" w:rsidP="002749C3">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Động lực: 01 hội thảo</w:t>
      </w:r>
    </w:p>
    <w:p w:rsidR="00C43DB3" w:rsidRPr="002749C3" w:rsidRDefault="00C43DB3" w:rsidP="002749C3">
      <w:pPr>
        <w:widowControl/>
        <w:numPr>
          <w:ilvl w:val="0"/>
          <w:numId w:val="4"/>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Hội thảo chuyên đề “Các giải pháp nhằm nâng cao chất lượng đào tạo tại khoa Động lực Trường CĐKT Lý Tự Trọng TP.HCM”.</w:t>
      </w:r>
    </w:p>
    <w:p w:rsidR="00C43DB3" w:rsidRPr="002749C3" w:rsidRDefault="00C43DB3" w:rsidP="002749C3">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Giới thiệu về động cơ xe Toyota Hybrid Model 2009 - Người báo cáo: ThS. Võ Đắc Thịnh</w:t>
      </w:r>
    </w:p>
    <w:p w:rsidR="00C43DB3" w:rsidRPr="002749C3" w:rsidRDefault="00C43DB3" w:rsidP="002749C3">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Ứng dụng Matlab Simulink mô phỏng mô hình một vết trên ô tô - Người báo cáo: ThS. Nguyễn Hữu Mạnh</w:t>
      </w:r>
    </w:p>
    <w:p w:rsidR="00C43DB3" w:rsidRPr="002749C3" w:rsidRDefault="00C43DB3" w:rsidP="002749C3">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Ứng dụng phần mềm Global Techstream (GTS) trong chẩn đoán mã lỗi ô tô - Người báo cáo: ThS. Nguyễn Anh Tuấn</w:t>
      </w:r>
    </w:p>
    <w:p w:rsidR="00C43DB3" w:rsidRPr="002749C3" w:rsidRDefault="00C43DB3" w:rsidP="002749C3">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Phân tích nguyên lý hoạt động của xông nóng động cơ Diesel - Người báo cáo: KS. Nguyễn Minh Thái</w:t>
      </w:r>
    </w:p>
    <w:p w:rsidR="00C43DB3" w:rsidRPr="002749C3" w:rsidRDefault="00C43DB3" w:rsidP="002749C3">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Công nghệ Điện - Điện tử: 01 hội thảo</w:t>
      </w:r>
    </w:p>
    <w:p w:rsidR="00C43DB3" w:rsidRPr="002749C3" w:rsidRDefault="00C43DB3" w:rsidP="002749C3">
      <w:pPr>
        <w:spacing w:after="120"/>
        <w:ind w:firstLine="567"/>
        <w:jc w:val="both"/>
        <w:rPr>
          <w:rFonts w:asciiTheme="majorHAnsi" w:hAnsiTheme="majorHAnsi" w:cstheme="majorHAnsi"/>
          <w:sz w:val="26"/>
          <w:szCs w:val="26"/>
        </w:rPr>
      </w:pPr>
      <w:r w:rsidRPr="002749C3">
        <w:rPr>
          <w:rFonts w:asciiTheme="majorHAnsi" w:hAnsiTheme="majorHAnsi" w:cstheme="majorHAnsi"/>
          <w:color w:val="000000" w:themeColor="text1"/>
          <w:sz w:val="26"/>
          <w:szCs w:val="26"/>
        </w:rPr>
        <w:t>Nâng cao chất lượng đào tạo Trường Cao Đẳng Kỹ Thuật Lý Tự Trọng Tp.HCM theo định hướng đổi mới căn bản, toàn diện giáo dục và đào tạo.</w:t>
      </w:r>
    </w:p>
    <w:p w:rsidR="00367656" w:rsidRPr="0054384E" w:rsidRDefault="0054384E" w:rsidP="0054384E">
      <w:pPr>
        <w:widowControl/>
        <w:autoSpaceDE/>
        <w:autoSpaceDN/>
        <w:adjustRightInd/>
        <w:spacing w:after="120"/>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lastRenderedPageBreak/>
        <w:t>2</w:t>
      </w:r>
      <w:r w:rsidR="00C43DB3" w:rsidRPr="0054384E">
        <w:rPr>
          <w:rFonts w:asciiTheme="majorHAnsi" w:hAnsiTheme="majorHAnsi" w:cstheme="majorHAnsi"/>
          <w:b/>
          <w:color w:val="000000" w:themeColor="text1"/>
          <w:sz w:val="26"/>
          <w:szCs w:val="26"/>
        </w:rPr>
        <w:t xml:space="preserve">. </w:t>
      </w:r>
      <w:r w:rsidRPr="0054384E">
        <w:rPr>
          <w:rFonts w:asciiTheme="majorHAnsi" w:hAnsiTheme="majorHAnsi" w:cstheme="majorHAnsi"/>
          <w:b/>
          <w:color w:val="000000" w:themeColor="text1"/>
          <w:sz w:val="26"/>
          <w:szCs w:val="26"/>
        </w:rPr>
        <w:t>HỘI THẢO KHOA HỌC CẤP KHOA NĂM HỌC 2015-2016</w:t>
      </w:r>
      <w:r w:rsidRPr="0054384E">
        <w:rPr>
          <w:rFonts w:asciiTheme="majorHAnsi" w:hAnsiTheme="majorHAnsi" w:cstheme="majorHAnsi"/>
          <w:b/>
          <w:color w:val="000000" w:themeColor="text1"/>
          <w:sz w:val="26"/>
          <w:szCs w:val="26"/>
        </w:rPr>
        <w:tab/>
      </w:r>
    </w:p>
    <w:p w:rsidR="00C43DB3" w:rsidRPr="002749C3" w:rsidRDefault="00C43DB3" w:rsidP="002749C3">
      <w:pPr>
        <w:widowControl/>
        <w:autoSpaceDE/>
        <w:autoSpaceDN/>
        <w:adjustRightInd/>
        <w:spacing w:after="120"/>
        <w:ind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Đã tổ chức 09 hội thảo của các khoa Công nghệ Cơ khí, Công nghệ Điện - Điện tử, Công nghệ May - Thời trang,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C43DB3" w:rsidRPr="002749C3" w:rsidRDefault="00C43DB3" w:rsidP="002749C3">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Khoa học cơ bản: 01 hội thảo</w:t>
      </w:r>
    </w:p>
    <w:p w:rsidR="00C43DB3" w:rsidRPr="002749C3" w:rsidRDefault="00C43DB3" w:rsidP="002749C3">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Hội thảo chuyên đề: “Ứng dụng phương pháp sư phạm trong giảng dạy bậc Trung cấp chuyên nghiệp và Cao đẳng nghề”</w:t>
      </w:r>
    </w:p>
    <w:p w:rsidR="00C43DB3" w:rsidRPr="002749C3" w:rsidRDefault="00C43DB3" w:rsidP="002749C3">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Về thực trạng và giải pháp trong giảng dạy học sinh bậc Trung cấp chuyên nghiệp và Cao đẳng nghề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Lê Văn Bình</w:t>
      </w:r>
    </w:p>
    <w:p w:rsidR="00C43DB3" w:rsidRPr="002749C3" w:rsidRDefault="00C43DB3" w:rsidP="002749C3">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Cơ khí: 01 hội thảo </w:t>
      </w:r>
    </w:p>
    <w:p w:rsidR="00C43DB3" w:rsidRPr="002749C3" w:rsidRDefault="00C43DB3" w:rsidP="002749C3">
      <w:pPr>
        <w:pStyle w:val="ListParagraph"/>
        <w:widowControl/>
        <w:numPr>
          <w:ilvl w:val="0"/>
          <w:numId w:val="10"/>
        </w:numPr>
        <w:tabs>
          <w:tab w:val="left" w:pos="851"/>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Hội thảo chuyên đề: “Giải mã công nghệ”</w:t>
      </w:r>
    </w:p>
    <w:p w:rsidR="00C43DB3" w:rsidRPr="002749C3" w:rsidRDefault="00C43DB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Giải mã công nghệ  - Người báo cáo: ThS. Chung Trần Thế Vinh</w:t>
      </w:r>
    </w:p>
    <w:p w:rsidR="00C43DB3" w:rsidRPr="002749C3" w:rsidRDefault="00C43DB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Ứng dụng phần mềm Solidworks trong giảng dạy cấu tạo và nguyên lý hoạt động của cơ cấu máy - Người báo cáo: ThS. Nguyễn Tiến Nhân</w:t>
      </w:r>
    </w:p>
    <w:p w:rsidR="00C43DB3" w:rsidRPr="002749C3" w:rsidRDefault="00C43DB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Phương pháp gia công và xây dựng bài thí nghiệm phương pháp quang hóa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Trần Minh Thông và Th</w:t>
      </w:r>
      <w:r w:rsidR="0054384E">
        <w:rPr>
          <w:rFonts w:asciiTheme="majorHAnsi" w:hAnsiTheme="majorHAnsi" w:cstheme="majorHAnsi"/>
          <w:sz w:val="26"/>
          <w:szCs w:val="26"/>
        </w:rPr>
        <w:t>S</w:t>
      </w:r>
      <w:r w:rsidRPr="002749C3">
        <w:rPr>
          <w:rFonts w:asciiTheme="majorHAnsi" w:hAnsiTheme="majorHAnsi" w:cstheme="majorHAnsi"/>
          <w:sz w:val="26"/>
          <w:szCs w:val="26"/>
        </w:rPr>
        <w:t>. Lư Thị Yến Vũ</w:t>
      </w:r>
    </w:p>
    <w:p w:rsidR="00C43DB3" w:rsidRPr="002749C3" w:rsidRDefault="00C43DB3" w:rsidP="002749C3">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C43DB3" w:rsidRPr="002749C3" w:rsidRDefault="00C43DB3" w:rsidP="002749C3">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chuyên đề: “Nâng cao hiệu quả thực tập để rèn luyện kỹ năng nghề nghiệp cho học sinh – sinh viên.” </w:t>
      </w:r>
    </w:p>
    <w:p w:rsidR="00C43DB3" w:rsidRPr="002749C3" w:rsidRDefault="00C43DB3" w:rsidP="002749C3">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Nâng cao hiệu quả thực tập để rèn luyện kỹ năng nghề nghiệp cho học sinh - sinh viên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Nguyễn Bạch Cẩm Dung</w:t>
      </w:r>
    </w:p>
    <w:p w:rsidR="00C43DB3" w:rsidRPr="002749C3" w:rsidRDefault="00C43DB3" w:rsidP="002749C3">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Một số giải pháp nâng cao hiệu quả thực tập cho học sinh - sinh viên ngành Công nghệ May - Thời trang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Bùi Thị Ngọc Sương</w:t>
      </w:r>
    </w:p>
    <w:p w:rsidR="00C43DB3" w:rsidRPr="002749C3" w:rsidRDefault="00C43DB3" w:rsidP="002749C3">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C43DB3" w:rsidRPr="002749C3" w:rsidRDefault="00C43DB3" w:rsidP="002749C3">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Hội thảo chuyên đề “Các giải pháp nhằm nâng cao chất lượng đào tạo tại khoa Công nghệ Động lực Trường CĐKT Lý Tự Trọng TP.HCM”.</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Analysis of Vehicle body with small – overlap frontal impact on various barriers – Người báo cáo: TS. Nguyễn Phụ Thượng Lưu</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Xây dựng đội ngũ giáo viên và cán bộ quản lý giáo dục: Giải pháp then chốt nâng cao chất lượng đào tạo nghề – Người báo cáo: ThS. Nguyễn Ngọc Phương</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Giới thiệu hệ thống đánh lửa trên ôtô hiện đại – Người báo cáo: ThS. Võ Đắc Thịnh</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Ứng dụng cơ cấu Harmonic trong điều khiển hệ thống lái tích cực trên ôtô – Người báo cáo: Ths. Nguyễn Anh Tuấn</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Hệ thống phanh BBW trên ôtô con – Người báo cáo: Phạm Nguyễn Đức Trung</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Ứng dụng Multimedia vào giảng dạy với phần mềm Adobe Director – Người báo cáo: Ths. Nguyễn Hữu Mạnh</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 xml:space="preserve">Lịch sử ra đời và phát triển các hộp số tự động trên ôtô – Người báo cáo: </w:t>
      </w:r>
      <w:r w:rsidR="0054384E">
        <w:rPr>
          <w:rFonts w:asciiTheme="majorHAnsi" w:hAnsiTheme="majorHAnsi" w:cstheme="majorHAnsi"/>
          <w:sz w:val="26"/>
          <w:szCs w:val="26"/>
        </w:rPr>
        <w:t>ThS.</w:t>
      </w:r>
      <w:r w:rsidRPr="002749C3">
        <w:rPr>
          <w:rFonts w:asciiTheme="majorHAnsi" w:hAnsiTheme="majorHAnsi" w:cstheme="majorHAnsi"/>
          <w:sz w:val="26"/>
          <w:szCs w:val="26"/>
        </w:rPr>
        <w:t>. Kiều Trung Tín</w:t>
      </w:r>
    </w:p>
    <w:p w:rsidR="00C43DB3" w:rsidRPr="002749C3" w:rsidRDefault="00C43DB3" w:rsidP="002749C3">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Nâng cao mức độ êm dịu của xe bus Daewoo BC212MA sử dụng trong TP.HCM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Hồ Văn Hóa</w:t>
      </w:r>
    </w:p>
    <w:p w:rsidR="00C43DB3" w:rsidRPr="002749C3" w:rsidRDefault="00C43DB3" w:rsidP="002749C3">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Điện - Điện tử: 01 hội thảo</w:t>
      </w:r>
    </w:p>
    <w:p w:rsidR="00C43DB3" w:rsidRPr="002749C3" w:rsidRDefault="00C43DB3" w:rsidP="002749C3">
      <w:pPr>
        <w:pStyle w:val="ListParagraph"/>
        <w:widowControl/>
        <w:numPr>
          <w:ilvl w:val="0"/>
          <w:numId w:val="6"/>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“Giải pháp nâng cao chất lượng đào tạo tại khoa Công nghệ Điện – Điện tử.”</w:t>
      </w:r>
    </w:p>
    <w:p w:rsidR="00C43DB3" w:rsidRPr="002749C3" w:rsidRDefault="00C43DB3" w:rsidP="002749C3">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Ứng dụng vi điều khiển nâng cao hiệu quả giảng dạy một số bài trong học phần thực tập đo lường cảm biến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Võ Cường</w:t>
      </w:r>
    </w:p>
    <w:p w:rsidR="00C43DB3" w:rsidRPr="002749C3" w:rsidRDefault="00C43DB3" w:rsidP="002749C3">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Dạy cách học và học cách học nhằm nâng cao vai trò tự học cho sinh viên học sinh – Người báo cáo: CN. Nguyễn Thị Ngọc Hiền</w:t>
      </w:r>
    </w:p>
    <w:p w:rsidR="00C43DB3" w:rsidRPr="002749C3" w:rsidRDefault="00C43DB3" w:rsidP="002749C3">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Nâng cao chất lượng đào tạo bậc cao đẳng, đại học bằng biện pháp dạy cách học cho sinh viên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Đặng Đức Minh</w:t>
      </w:r>
    </w:p>
    <w:p w:rsidR="00C43DB3" w:rsidRPr="002749C3" w:rsidRDefault="00C43DB3" w:rsidP="002749C3">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Phân biệt MCB – MCCB – ACB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Nguyễn Trọng Trí</w:t>
      </w:r>
    </w:p>
    <w:p w:rsidR="00C43DB3" w:rsidRPr="002749C3" w:rsidRDefault="00C43DB3" w:rsidP="002749C3">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02 hội thảo</w:t>
      </w:r>
    </w:p>
    <w:p w:rsidR="00C43DB3" w:rsidRPr="002749C3" w:rsidRDefault="00C43DB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“Ứng dụng công nghệ mới trong việc giảng dạy chuyên ngành công nghệ phần mềm nhằm đáp ứng nhu cầu của xã hội.”</w:t>
      </w:r>
    </w:p>
    <w:p w:rsidR="00C43DB3" w:rsidRPr="002749C3" w:rsidRDefault="00C43DB3" w:rsidP="002749C3">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Lập trình ứng dụng MVC (Model - View - Controller) trong nền tảng công nghệ Net Framwork 4.5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Trần Việt Khánh</w:t>
      </w:r>
    </w:p>
    <w:p w:rsidR="00C43DB3" w:rsidRPr="002749C3" w:rsidRDefault="00C43DB3" w:rsidP="002749C3">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Thiết kế quy trình môn học chuyên ngành Công nghệ Web dựa trên FrameWork Laravel 5.X – Người báo cáo: CN. Dương Ngọc Vọng</w:t>
      </w:r>
    </w:p>
    <w:p w:rsidR="00C43DB3" w:rsidRPr="002749C3" w:rsidRDefault="00C43DB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“Cập nhật và áp dụng các công nghệ trong thực tiễn vào giảng dạy chuyên ngành mạng máy tính nhằm đáp ứng nhu cầu của doanh nghiệp”</w:t>
      </w:r>
    </w:p>
    <w:p w:rsidR="00C43DB3" w:rsidRPr="002749C3" w:rsidRDefault="00C43DB3" w:rsidP="002749C3">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Chữ ký số RSA áp dụng giảng dạy học phần An ninh mạng nâng cao và ứng dụng trong thực tiễn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Nguyễn Văn Đôn</w:t>
      </w:r>
    </w:p>
    <w:p w:rsidR="00C43DB3" w:rsidRPr="002749C3" w:rsidRDefault="00C43DB3" w:rsidP="002749C3">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Định tuyến bằng giao thức Link-state (OSPF) thông qua thiết bị router của Cisco ứng dụng giảng dạy học phần thiết lập hệ thống mạng – Người báo cáo: CN. Dương Ngọc Vọng</w:t>
      </w:r>
    </w:p>
    <w:p w:rsidR="00C43DB3" w:rsidRPr="002749C3" w:rsidRDefault="00C43DB3" w:rsidP="002749C3">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01 hội thảo</w:t>
      </w:r>
    </w:p>
    <w:p w:rsidR="00C43DB3" w:rsidRPr="002749C3" w:rsidRDefault="00C43DB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“Đổi mới phương pháp giảng dạy các môn lý luận chính trị đáp ứng yêu cầu hội nhập.”</w:t>
      </w:r>
    </w:p>
    <w:p w:rsidR="00C43DB3" w:rsidRPr="002749C3" w:rsidRDefault="00C43DB3" w:rsidP="002749C3">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Vài suy nghĩ về vận dụng phương pháp giảng dạy tích hợp, liên môn vào việc giảng dạy các môn lý luận chính trị nhằm góp phần đáp ứng yêu cầu hội nhập quốc tế – Người báo cáo: CN. Nguyễn Thị Mai</w:t>
      </w:r>
    </w:p>
    <w:p w:rsidR="00C43DB3" w:rsidRPr="002749C3" w:rsidRDefault="00C43DB3" w:rsidP="002749C3">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Dạy học tương tác cho bộ môn Pháp luật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Đặng Thị Nhật Minh</w:t>
      </w:r>
    </w:p>
    <w:p w:rsidR="00C43DB3" w:rsidRPr="002749C3" w:rsidRDefault="00C43DB3" w:rsidP="002749C3">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Đổi mới phương pháp dạy học môn Pháp luật cho học sinh, sinh viên Trường Cao đẳng Kỹ thuật Lý Tự Trọng Thành phố Hồ Chí Minh – Người báo cáo: CN. Bùi Thành Dũng</w:t>
      </w:r>
    </w:p>
    <w:p w:rsidR="00C43DB3" w:rsidRPr="002749C3" w:rsidRDefault="00C43DB3" w:rsidP="002749C3">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lastRenderedPageBreak/>
        <w:t>Góp phần trang bị một số kỹ năng “mềm” cho học sinh, sinh viên thông qua giảng dạy các môn Lý luận chính trị đáp ứng yêu cầu thời hội nhập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Đỗ Thị Thơm</w:t>
      </w:r>
    </w:p>
    <w:p w:rsidR="00C43DB3" w:rsidRPr="002749C3" w:rsidRDefault="00C43DB3" w:rsidP="002749C3">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Phương pháp dạy học bằng bản đồ tư duy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Phan Thị Thùy Trang</w:t>
      </w:r>
    </w:p>
    <w:p w:rsidR="00C43DB3" w:rsidRPr="002749C3" w:rsidRDefault="00C43DB3" w:rsidP="002749C3">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Một số yêu cầu đối với giảng viên khi vận dụng phương pháp học chủ động trong giảng dạy các môn lý luận chính trị đáp ứng yêu cầu hội nhập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Hoàng Thị Trang</w:t>
      </w:r>
    </w:p>
    <w:p w:rsidR="00C43DB3" w:rsidRPr="002749C3" w:rsidRDefault="00C43DB3" w:rsidP="002749C3">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Nhiệt - Lạnh: 01 hội thảo</w:t>
      </w:r>
    </w:p>
    <w:p w:rsidR="00C43DB3" w:rsidRPr="002749C3" w:rsidRDefault="00C43DB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“Các giải pháp nâng cao chất lượng đào tạo tại khoa Công nghệ Nhiệt - Lạnh Trường Cao đẳng Kỹ thuật Lý Tự Trọng Thành phố Hồ Chí Minh”.</w:t>
      </w:r>
    </w:p>
    <w:p w:rsidR="00C43DB3" w:rsidRPr="002749C3" w:rsidRDefault="00C43DB3" w:rsidP="002749C3">
      <w:pPr>
        <w:pStyle w:val="ListParagraph"/>
        <w:widowControl/>
        <w:numPr>
          <w:ilvl w:val="0"/>
          <w:numId w:val="22"/>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Nghiên cứu thực hiện bộ trao đổi nhiệt tận dụng nhiệt ẩm hóa hơi, để nâng cao sản lượng thiết bị chưng cất nước năng lượng mặt trời carecell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Hoàng Văn Viết</w:t>
      </w:r>
    </w:p>
    <w:p w:rsidR="00C43DB3" w:rsidRPr="002749C3" w:rsidRDefault="00C43DB3" w:rsidP="002749C3">
      <w:pPr>
        <w:pStyle w:val="ListParagraph"/>
        <w:numPr>
          <w:ilvl w:val="0"/>
          <w:numId w:val="22"/>
        </w:numPr>
        <w:tabs>
          <w:tab w:val="left" w:pos="851"/>
        </w:tabs>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Mô phỏng tổn thất nhiệt trên collector phẳng để tìm khoảng cách tối ưu giữa tấm phẳng hấp thụ và tấm phủ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Võ Thiện Mỹ</w:t>
      </w:r>
    </w:p>
    <w:p w:rsidR="002749C3" w:rsidRPr="002749C3" w:rsidRDefault="0054384E" w:rsidP="002749C3">
      <w:pPr>
        <w:tabs>
          <w:tab w:val="left" w:pos="851"/>
        </w:tabs>
        <w:spacing w:after="120"/>
        <w:jc w:val="both"/>
        <w:rPr>
          <w:rFonts w:asciiTheme="majorHAnsi" w:hAnsiTheme="majorHAnsi" w:cstheme="majorHAnsi"/>
          <w:b/>
          <w:sz w:val="26"/>
          <w:szCs w:val="26"/>
        </w:rPr>
      </w:pPr>
      <w:r>
        <w:rPr>
          <w:rFonts w:asciiTheme="majorHAnsi" w:hAnsiTheme="majorHAnsi" w:cstheme="majorHAnsi"/>
          <w:b/>
          <w:sz w:val="26"/>
          <w:szCs w:val="26"/>
        </w:rPr>
        <w:t>3</w:t>
      </w:r>
      <w:r w:rsidRPr="002749C3">
        <w:rPr>
          <w:rFonts w:asciiTheme="majorHAnsi" w:hAnsiTheme="majorHAnsi" w:cstheme="majorHAnsi"/>
          <w:b/>
          <w:sz w:val="26"/>
          <w:szCs w:val="26"/>
        </w:rPr>
        <w:t>. HỘI THẢO KHOA HỌC CẤP KHOA NĂM HỌC 2016-2017</w:t>
      </w:r>
    </w:p>
    <w:p w:rsidR="002749C3" w:rsidRPr="002749C3" w:rsidRDefault="002749C3" w:rsidP="002749C3">
      <w:pPr>
        <w:widowControl/>
        <w:autoSpaceDE/>
        <w:autoSpaceDN/>
        <w:adjustRightInd/>
        <w:spacing w:after="120"/>
        <w:ind w:firstLine="709"/>
        <w:jc w:val="both"/>
        <w:rPr>
          <w:rFonts w:asciiTheme="majorHAnsi" w:hAnsiTheme="majorHAnsi" w:cstheme="majorHAnsi"/>
          <w:sz w:val="26"/>
          <w:szCs w:val="26"/>
        </w:rPr>
      </w:pPr>
      <w:r w:rsidRPr="002749C3">
        <w:rPr>
          <w:rFonts w:asciiTheme="majorHAnsi" w:hAnsiTheme="majorHAnsi" w:cstheme="majorHAnsi"/>
          <w:sz w:val="26"/>
          <w:szCs w:val="26"/>
        </w:rPr>
        <w:t xml:space="preserve">Đã tổ chức 06 hội thảo của các khoa: Công nghệ thông tin, Công nghệ Điện - Điện tử, Công nghệ May - Thời trang, Công nghệ Động lực và khoa Lý luận chính trị với các chủ đề về các công nghệ mới thuộc các lĩnh vực KH - CN, đào tạo theo tín chỉ và nâng cao chất lượng đào tạo theo hướng đổi mới căn bản, toàn diện giáo dục và đào tạo. </w:t>
      </w:r>
    </w:p>
    <w:p w:rsidR="002749C3" w:rsidRPr="002749C3" w:rsidRDefault="002749C3" w:rsidP="002749C3">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01 hội thảo</w:t>
      </w:r>
    </w:p>
    <w:p w:rsidR="002749C3" w:rsidRPr="002749C3" w:rsidRDefault="002749C3" w:rsidP="002749C3">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Hội thảo chuyên đề: “Phát triển ứng dụng trên các thiết bị di động”</w:t>
      </w:r>
    </w:p>
    <w:p w:rsidR="002749C3" w:rsidRPr="002749C3" w:rsidRDefault="002749C3" w:rsidP="002749C3">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Phát triển ứng dụng trên các thiết bị di động trên nền tảng Android–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Trần Việt Khánh</w:t>
      </w:r>
    </w:p>
    <w:p w:rsidR="002749C3" w:rsidRPr="002749C3" w:rsidRDefault="002749C3" w:rsidP="002749C3">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Điện - Điện tử: 01 hội thảo </w:t>
      </w:r>
    </w:p>
    <w:p w:rsidR="002749C3" w:rsidRPr="002749C3" w:rsidRDefault="002749C3" w:rsidP="002749C3">
      <w:pPr>
        <w:pStyle w:val="ListParagraph"/>
        <w:widowControl/>
        <w:numPr>
          <w:ilvl w:val="0"/>
          <w:numId w:val="10"/>
        </w:numPr>
        <w:tabs>
          <w:tab w:val="left" w:pos="851"/>
          <w:tab w:val="left" w:pos="1134"/>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Hội thảo chuyên đề: “Phát triển năng lực nghiên cứu và nâng cao chất lượng đào tạo”</w:t>
      </w:r>
    </w:p>
    <w:p w:rsidR="002749C3" w:rsidRP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Làm mạch in bằng phương pháp Phay  - Người báo cáo: K</w:t>
      </w:r>
      <w:r w:rsidR="0054384E">
        <w:rPr>
          <w:rFonts w:asciiTheme="majorHAnsi" w:hAnsiTheme="majorHAnsi" w:cstheme="majorHAnsi"/>
          <w:sz w:val="26"/>
          <w:szCs w:val="26"/>
        </w:rPr>
        <w:t>S</w:t>
      </w:r>
      <w:r w:rsidRPr="002749C3">
        <w:rPr>
          <w:rFonts w:asciiTheme="majorHAnsi" w:hAnsiTheme="majorHAnsi" w:cstheme="majorHAnsi"/>
          <w:sz w:val="26"/>
          <w:szCs w:val="26"/>
        </w:rPr>
        <w:t xml:space="preserve">. Nguyễn Minh Đức </w:t>
      </w:r>
    </w:p>
    <w:p w:rsidR="002749C3" w:rsidRP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Chúng ta có nên xem học sinh, sinh viên là khách hàng - Người báo cáo: ThS. Ngô Hoàng Anh</w:t>
      </w:r>
    </w:p>
    <w:p w:rsidR="002749C3" w:rsidRP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Luận bàn về đổi mới phương pháp: phương pháp giảng dạy và học dựa trên vấn đề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Nguyễn Anh Tăng</w:t>
      </w:r>
    </w:p>
    <w:p w:rsidR="002749C3" w:rsidRP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Kỹ năng quản lý thời gian của sinh viên thực trạng &amp; giải pháp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Tăng Cẩm Huê</w:t>
      </w:r>
    </w:p>
    <w:p w:rsidR="002749C3" w:rsidRP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Lựa chọn nội dung đào tạo lý thuyết nghề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Nguyễn Văn Yên</w:t>
      </w:r>
    </w:p>
    <w:p w:rsidR="002749C3" w:rsidRDefault="002749C3" w:rsidP="002749C3">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Học sinh học nghề: Thực trạng và giải pháp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Trần Công Tiến</w:t>
      </w:r>
    </w:p>
    <w:p w:rsidR="002749C3" w:rsidRPr="002749C3" w:rsidRDefault="002749C3" w:rsidP="002749C3">
      <w:pPr>
        <w:widowControl/>
        <w:tabs>
          <w:tab w:val="left" w:pos="851"/>
        </w:tabs>
        <w:autoSpaceDE/>
        <w:autoSpaceDN/>
        <w:adjustRightInd/>
        <w:spacing w:after="120"/>
        <w:ind w:left="567"/>
        <w:jc w:val="both"/>
        <w:rPr>
          <w:rFonts w:asciiTheme="majorHAnsi" w:hAnsiTheme="majorHAnsi" w:cstheme="majorHAnsi"/>
          <w:sz w:val="26"/>
          <w:szCs w:val="26"/>
        </w:rPr>
      </w:pPr>
    </w:p>
    <w:p w:rsidR="002749C3" w:rsidRPr="002749C3" w:rsidRDefault="002749C3" w:rsidP="002749C3">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lastRenderedPageBreak/>
        <w:t>Khoa Công nghệ May - Thời trang: 01 hội thảo</w:t>
      </w:r>
    </w:p>
    <w:p w:rsidR="002749C3" w:rsidRPr="002749C3" w:rsidRDefault="002749C3" w:rsidP="002749C3">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chuyên đề: “Nâng cao phương pháp giảng dạy thiết kế thời trang theo phương pháp 3D” </w:t>
      </w:r>
    </w:p>
    <w:p w:rsidR="002749C3" w:rsidRPr="002749C3" w:rsidRDefault="002749C3" w:rsidP="002749C3">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Thiết kế áo căn bản theo phương pháp 3D - Người báo cáo: Ths. Chế Vân Cầm</w:t>
      </w:r>
    </w:p>
    <w:p w:rsidR="002749C3" w:rsidRPr="002749C3" w:rsidRDefault="002749C3" w:rsidP="002749C3">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Thiết kế váy căn bản theo phương pháp 3D  - Người báo cáo: Ths. Phạm Thi Thanh Thúy</w:t>
      </w:r>
    </w:p>
    <w:p w:rsidR="002749C3" w:rsidRPr="002749C3" w:rsidRDefault="002749C3" w:rsidP="002749C3">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2749C3" w:rsidRPr="002749C3" w:rsidRDefault="002749C3" w:rsidP="002749C3">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Hội thảo chuyên đề “Xu hướng phát triển và hội nhập ngành Công nghệ ôtô”.</w:t>
      </w:r>
    </w:p>
    <w:p w:rsidR="002749C3" w:rsidRPr="002749C3" w:rsidRDefault="002749C3" w:rsidP="002749C3">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Nghiên cứu đặc tính dòng chảy không khí trong quá trình nạp động cơ xăng dựa trên mô phỏng CFD - Người báo cáo: TS. Nguyễn Phụ Thượng Lưu</w:t>
      </w:r>
    </w:p>
    <w:p w:rsidR="002749C3" w:rsidRPr="002749C3" w:rsidRDefault="002749C3" w:rsidP="002749C3">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Quản lý hoạt động liên kết đào tạo của Nhà trường với Doanh nghiệp - Người báo cáo: TS. Nguyễn Ngọc Phương</w:t>
      </w:r>
    </w:p>
    <w:p w:rsidR="002749C3" w:rsidRPr="002749C3" w:rsidRDefault="002749C3" w:rsidP="002749C3">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Công nghệ i-Eloop - Người báo cáo: ThS. Hoàng Phúc Bảo</w:t>
      </w:r>
    </w:p>
    <w:p w:rsidR="002749C3" w:rsidRPr="002749C3" w:rsidRDefault="002749C3" w:rsidP="002749C3">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Hệ thống phanh tay điện tử (EPB)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Võ Đắc Thịnh</w:t>
      </w:r>
    </w:p>
    <w:p w:rsidR="002749C3" w:rsidRPr="002749C3" w:rsidRDefault="002749C3" w:rsidP="002749C3">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02 hội thảo</w:t>
      </w:r>
    </w:p>
    <w:p w:rsidR="002749C3" w:rsidRPr="002749C3" w:rsidRDefault="002749C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1: “Đổi mới phương pháp giảng dạy các môn lý luận chính trị, pháp luận theo hướng phát triển toàn diện phẩm chất, năng lực người học”</w:t>
      </w:r>
    </w:p>
    <w:p w:rsidR="002749C3" w:rsidRPr="002749C3" w:rsidRDefault="002749C3" w:rsidP="002749C3">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Đổi mới phương pháp giảng dạy các môn Lý luận chính trị - pháp luật theo hướng phát triển toàn diện phẩm chất và năng lực người học - Người báo cáo: CN. Nguyễn Thị Mai</w:t>
      </w:r>
    </w:p>
    <w:p w:rsidR="002749C3" w:rsidRPr="002749C3" w:rsidRDefault="002749C3" w:rsidP="002749C3">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Đổi mới phương pháp dạy học môn Pháp luật theo hướng phát triển toàn diện phẩm chất, năng lực người học - Người báo cáo: CN. Bùi Thành Dũng</w:t>
      </w:r>
    </w:p>
    <w:p w:rsidR="002749C3" w:rsidRPr="002749C3" w:rsidRDefault="002749C3" w:rsidP="002749C3">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Đổi mới phương pháp giảng dạy môn Lý luận chính trị tại trường CĐKT Lý Tự Trọng theo hướng phát huy năng lực người học - Người báo cáo: Ths. Trần Thị Hồng Thu</w:t>
      </w:r>
    </w:p>
    <w:p w:rsidR="002749C3" w:rsidRPr="002749C3" w:rsidRDefault="002749C3" w:rsidP="002749C3">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Một số giải pháp nhằm đổi mới kiểm tra đánh giá kết quả học tập môn Tư tưởng Hồ Chí Minh theo hướng tiếp cận năng lực người học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Hoàng Thị Trang</w:t>
      </w:r>
    </w:p>
    <w:p w:rsidR="002749C3" w:rsidRPr="002749C3" w:rsidRDefault="002749C3" w:rsidP="002749C3">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Hội thảo chuyên đề 2: “Những đổi mới trong dạy học các môn lý luận chính trị, pháp luật đáp ứng yêu cầu của giáo dục nghề nghiệp”</w:t>
      </w:r>
    </w:p>
    <w:p w:rsidR="002749C3" w:rsidRPr="002749C3" w:rsidRDefault="002749C3" w:rsidP="002749C3">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Áp dụng phương pháp dạy học tích cực cho môn Pháp luật tại trường CĐKT Lý Tự Trọng, hệ cao đẳng nghề - Người báo cáo: ThS. Nguyễn Thị Nhật Minh</w:t>
      </w:r>
    </w:p>
    <w:p w:rsidR="002749C3" w:rsidRPr="002749C3" w:rsidRDefault="002749C3" w:rsidP="002749C3">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Nâng cao hiệu quả gắn lý luận với thực tiễn trong giảng dạy môn Chính trị dành cho chương trình cao đẳng nghề - Người báo cáo: CN. Đinh Thị Huyên</w:t>
      </w:r>
    </w:p>
    <w:p w:rsidR="002749C3" w:rsidRPr="002749C3" w:rsidRDefault="002749C3" w:rsidP="002749C3">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Rèn luyện kỹ năng tự học các môn lý luận chính trị cho học sinh, sinh viên nhằm đáp ứng yêu cầu của giáo dục nghề nghiệp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Đỗ Thị Thơm</w:t>
      </w:r>
    </w:p>
    <w:p w:rsidR="002749C3" w:rsidRPr="002749C3" w:rsidRDefault="002749C3" w:rsidP="002749C3">
      <w:pPr>
        <w:pStyle w:val="ListParagraph"/>
        <w:numPr>
          <w:ilvl w:val="1"/>
          <w:numId w:val="26"/>
        </w:numPr>
        <w:tabs>
          <w:tab w:val="left" w:pos="851"/>
        </w:tabs>
        <w:spacing w:after="120"/>
        <w:ind w:left="0" w:firstLine="567"/>
        <w:jc w:val="both"/>
        <w:rPr>
          <w:rFonts w:asciiTheme="majorHAnsi" w:hAnsiTheme="majorHAnsi" w:cstheme="majorHAnsi"/>
          <w:b/>
          <w:sz w:val="26"/>
          <w:szCs w:val="26"/>
        </w:rPr>
      </w:pPr>
      <w:r w:rsidRPr="002749C3">
        <w:rPr>
          <w:rFonts w:asciiTheme="majorHAnsi" w:hAnsiTheme="majorHAnsi" w:cstheme="majorHAnsi"/>
          <w:sz w:val="26"/>
          <w:szCs w:val="26"/>
        </w:rPr>
        <w:t>Nâng cao hiệu quả sử dụng hình thức bài tập tiểu luận trong kiểm tra đánh giá định ký môn học Chính trị ở trường CĐKT Lý Tự Trọng - Người báo cáo: Th</w:t>
      </w:r>
      <w:r w:rsidR="0054384E">
        <w:rPr>
          <w:rFonts w:asciiTheme="majorHAnsi" w:hAnsiTheme="majorHAnsi" w:cstheme="majorHAnsi"/>
          <w:sz w:val="26"/>
          <w:szCs w:val="26"/>
        </w:rPr>
        <w:t>S</w:t>
      </w:r>
      <w:r w:rsidRPr="002749C3">
        <w:rPr>
          <w:rFonts w:asciiTheme="majorHAnsi" w:hAnsiTheme="majorHAnsi" w:cstheme="majorHAnsi"/>
          <w:sz w:val="26"/>
          <w:szCs w:val="26"/>
        </w:rPr>
        <w:t>. Hoàng Thị Trang</w:t>
      </w:r>
    </w:p>
    <w:sectPr w:rsidR="002749C3" w:rsidRPr="002749C3" w:rsidSect="00D8341D">
      <w:footerReference w:type="default" r:id="rId8"/>
      <w:pgSz w:w="11906" w:h="16838"/>
      <w:pgMar w:top="1134" w:right="851" w:bottom="1134" w:left="1701" w:header="709" w:footer="709" w:gutter="0"/>
      <w:pgNumType w:start="1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5C1" w:rsidRDefault="00B255C1" w:rsidP="00D8341D">
      <w:r>
        <w:separator/>
      </w:r>
    </w:p>
  </w:endnote>
  <w:endnote w:type="continuationSeparator" w:id="0">
    <w:p w:rsidR="00B255C1" w:rsidRDefault="00B255C1" w:rsidP="00D8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29683"/>
      <w:docPartObj>
        <w:docPartGallery w:val="Page Numbers (Bottom of Page)"/>
        <w:docPartUnique/>
      </w:docPartObj>
    </w:sdtPr>
    <w:sdtEndPr>
      <w:rPr>
        <w:noProof/>
      </w:rPr>
    </w:sdtEndPr>
    <w:sdtContent>
      <w:p w:rsidR="00D8341D" w:rsidRDefault="00D8341D">
        <w:pPr>
          <w:pStyle w:val="Footer"/>
          <w:jc w:val="center"/>
        </w:pPr>
        <w:r>
          <w:fldChar w:fldCharType="begin"/>
        </w:r>
        <w:r>
          <w:instrText xml:space="preserve"> PAGE   \* MERGEFORMAT </w:instrText>
        </w:r>
        <w:r>
          <w:fldChar w:fldCharType="separate"/>
        </w:r>
        <w:r w:rsidR="006840AF">
          <w:rPr>
            <w:noProof/>
          </w:rPr>
          <w:t>23</w:t>
        </w:r>
        <w:r>
          <w:rPr>
            <w:noProof/>
          </w:rPr>
          <w:fldChar w:fldCharType="end"/>
        </w:r>
      </w:p>
    </w:sdtContent>
  </w:sdt>
  <w:p w:rsidR="00D8341D" w:rsidRDefault="00D834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5C1" w:rsidRDefault="00B255C1" w:rsidP="00D8341D">
      <w:r>
        <w:separator/>
      </w:r>
    </w:p>
  </w:footnote>
  <w:footnote w:type="continuationSeparator" w:id="0">
    <w:p w:rsidR="00B255C1" w:rsidRDefault="00B255C1" w:rsidP="00D834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A5B7D"/>
    <w:multiLevelType w:val="hybridMultilevel"/>
    <w:tmpl w:val="1438244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28826F2"/>
    <w:multiLevelType w:val="hybridMultilevel"/>
    <w:tmpl w:val="7FB0EBB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D1B5DC8"/>
    <w:multiLevelType w:val="hybridMultilevel"/>
    <w:tmpl w:val="33A48EFE"/>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AA2580"/>
    <w:multiLevelType w:val="multilevel"/>
    <w:tmpl w:val="CCF44A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02E493F"/>
    <w:multiLevelType w:val="multilevel"/>
    <w:tmpl w:val="934C4CB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C55DFD"/>
    <w:multiLevelType w:val="hybridMultilevel"/>
    <w:tmpl w:val="F896215C"/>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785A59"/>
    <w:multiLevelType w:val="hybridMultilevel"/>
    <w:tmpl w:val="E3A0F0FA"/>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3E557E0F"/>
    <w:multiLevelType w:val="hybridMultilevel"/>
    <w:tmpl w:val="B094909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3F9C0F01"/>
    <w:multiLevelType w:val="multilevel"/>
    <w:tmpl w:val="B3FE99B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nsid w:val="41884FFA"/>
    <w:multiLevelType w:val="hybridMultilevel"/>
    <w:tmpl w:val="E662C530"/>
    <w:lvl w:ilvl="0" w:tplc="0409000B">
      <w:start w:val="1"/>
      <w:numFmt w:val="bullet"/>
      <w:lvlText w:val=""/>
      <w:lvlJc w:val="left"/>
      <w:pPr>
        <w:ind w:left="1287" w:hanging="360"/>
      </w:pPr>
      <w:rPr>
        <w:rFonts w:ascii="Wingdings" w:hAnsi="Wingdings" w:hint="default"/>
      </w:rPr>
    </w:lvl>
    <w:lvl w:ilvl="1" w:tplc="3A403038">
      <w:start w:val="4"/>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511B2E67"/>
    <w:multiLevelType w:val="hybridMultilevel"/>
    <w:tmpl w:val="E96C9A1C"/>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CC039F"/>
    <w:multiLevelType w:val="hybridMultilevel"/>
    <w:tmpl w:val="0E900EF0"/>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0">
    <w:nsid w:val="5F78473D"/>
    <w:multiLevelType w:val="hybridMultilevel"/>
    <w:tmpl w:val="5780624C"/>
    <w:lvl w:ilvl="0" w:tplc="3A403038">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C345F7E"/>
    <w:multiLevelType w:val="multilevel"/>
    <w:tmpl w:val="432098E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6D1F2022"/>
    <w:multiLevelType w:val="hybridMultilevel"/>
    <w:tmpl w:val="033EBD1A"/>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78163F14"/>
    <w:multiLevelType w:val="hybridMultilevel"/>
    <w:tmpl w:val="61FA30A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CDF558C"/>
    <w:multiLevelType w:val="hybridMultilevel"/>
    <w:tmpl w:val="5596F03C"/>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772034"/>
    <w:multiLevelType w:val="hybridMultilevel"/>
    <w:tmpl w:val="49722B3C"/>
    <w:lvl w:ilvl="0" w:tplc="3A403038">
      <w:start w:val="4"/>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7"/>
  </w:num>
  <w:num w:numId="2">
    <w:abstractNumId w:val="6"/>
  </w:num>
  <w:num w:numId="3">
    <w:abstractNumId w:val="10"/>
  </w:num>
  <w:num w:numId="4">
    <w:abstractNumId w:val="0"/>
  </w:num>
  <w:num w:numId="5">
    <w:abstractNumId w:val="21"/>
  </w:num>
  <w:num w:numId="6">
    <w:abstractNumId w:val="16"/>
  </w:num>
  <w:num w:numId="7">
    <w:abstractNumId w:val="11"/>
  </w:num>
  <w:num w:numId="8">
    <w:abstractNumId w:val="9"/>
  </w:num>
  <w:num w:numId="9">
    <w:abstractNumId w:val="14"/>
  </w:num>
  <w:num w:numId="10">
    <w:abstractNumId w:val="19"/>
  </w:num>
  <w:num w:numId="11">
    <w:abstractNumId w:val="4"/>
  </w:num>
  <w:num w:numId="12">
    <w:abstractNumId w:val="13"/>
  </w:num>
  <w:num w:numId="13">
    <w:abstractNumId w:val="3"/>
  </w:num>
  <w:num w:numId="14">
    <w:abstractNumId w:val="15"/>
  </w:num>
  <w:num w:numId="15">
    <w:abstractNumId w:val="20"/>
  </w:num>
  <w:num w:numId="16">
    <w:abstractNumId w:val="17"/>
  </w:num>
  <w:num w:numId="17">
    <w:abstractNumId w:val="24"/>
  </w:num>
  <w:num w:numId="18">
    <w:abstractNumId w:val="22"/>
  </w:num>
  <w:num w:numId="19">
    <w:abstractNumId w:val="1"/>
  </w:num>
  <w:num w:numId="20">
    <w:abstractNumId w:val="2"/>
  </w:num>
  <w:num w:numId="21">
    <w:abstractNumId w:val="23"/>
  </w:num>
  <w:num w:numId="22">
    <w:abstractNumId w:val="25"/>
  </w:num>
  <w:num w:numId="23">
    <w:abstractNumId w:val="5"/>
  </w:num>
  <w:num w:numId="24">
    <w:abstractNumId w:val="18"/>
  </w:num>
  <w:num w:numId="25">
    <w:abstractNumId w:val="12"/>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47486"/>
    <w:rsid w:val="00160692"/>
    <w:rsid w:val="00266CFE"/>
    <w:rsid w:val="002749C3"/>
    <w:rsid w:val="002B15F5"/>
    <w:rsid w:val="002B757F"/>
    <w:rsid w:val="002C3C5F"/>
    <w:rsid w:val="002E4C63"/>
    <w:rsid w:val="00305106"/>
    <w:rsid w:val="00367656"/>
    <w:rsid w:val="003800B9"/>
    <w:rsid w:val="003A0A97"/>
    <w:rsid w:val="003B1CCC"/>
    <w:rsid w:val="00465357"/>
    <w:rsid w:val="0054384E"/>
    <w:rsid w:val="00545B45"/>
    <w:rsid w:val="00577109"/>
    <w:rsid w:val="00621C69"/>
    <w:rsid w:val="006840AF"/>
    <w:rsid w:val="00692982"/>
    <w:rsid w:val="006B62F5"/>
    <w:rsid w:val="006D4509"/>
    <w:rsid w:val="006E4879"/>
    <w:rsid w:val="00717053"/>
    <w:rsid w:val="00736964"/>
    <w:rsid w:val="007A7360"/>
    <w:rsid w:val="007C0851"/>
    <w:rsid w:val="00855F02"/>
    <w:rsid w:val="008F289B"/>
    <w:rsid w:val="00931964"/>
    <w:rsid w:val="009D0341"/>
    <w:rsid w:val="009E04A0"/>
    <w:rsid w:val="009F376D"/>
    <w:rsid w:val="00AA6F2D"/>
    <w:rsid w:val="00B255C1"/>
    <w:rsid w:val="00B90B3F"/>
    <w:rsid w:val="00B96ABA"/>
    <w:rsid w:val="00BF1D73"/>
    <w:rsid w:val="00C43DB3"/>
    <w:rsid w:val="00CC5621"/>
    <w:rsid w:val="00CE43CA"/>
    <w:rsid w:val="00D8341D"/>
    <w:rsid w:val="00E41BD3"/>
    <w:rsid w:val="00F9270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1631</Words>
  <Characters>9301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2017-06-29T02:16:00Z</cp:lastPrinted>
  <dcterms:created xsi:type="dcterms:W3CDTF">2017-08-19T07:43:00Z</dcterms:created>
  <dcterms:modified xsi:type="dcterms:W3CDTF">2017-08-19T07:43:00Z</dcterms:modified>
</cp:coreProperties>
</file>